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BB9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“三早三沿”项目式教学优秀案例推荐汇总表</w:t>
      </w:r>
    </w:p>
    <w:p w14:paraId="2E8E12D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申报学院（盖章）：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40"/>
        <w:gridCol w:w="1380"/>
        <w:gridCol w:w="1440"/>
        <w:gridCol w:w="1425"/>
        <w:gridCol w:w="975"/>
        <w:gridCol w:w="1485"/>
        <w:gridCol w:w="1485"/>
        <w:gridCol w:w="1380"/>
      </w:tblGrid>
      <w:tr w14:paraId="2292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B3F23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</w:tcPr>
          <w:p w14:paraId="25F53A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380" w:type="dxa"/>
          </w:tcPr>
          <w:p w14:paraId="2509AE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1440" w:type="dxa"/>
          </w:tcPr>
          <w:p w14:paraId="74D8DA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5" w:type="dxa"/>
          </w:tcPr>
          <w:p w14:paraId="19703E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975" w:type="dxa"/>
          </w:tcPr>
          <w:p w14:paraId="33C3E4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485" w:type="dxa"/>
          </w:tcPr>
          <w:p w14:paraId="1FAC5F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85" w:type="dxa"/>
          </w:tcPr>
          <w:p w14:paraId="36C36E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80" w:type="dxa"/>
          </w:tcPr>
          <w:p w14:paraId="2F7435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1B42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F06614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 w14:paraId="669AE7C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9D9580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1808B8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EB78C4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F70477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35EA1A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180CAD4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1F08CB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64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2C5E92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 w14:paraId="07E113C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6811B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46729C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59E6B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07D5C5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495CA80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201CF9A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795782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7D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BB20DB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 w14:paraId="223BEA9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38AFA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E7EAD6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B8D93B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9D2EB4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124F7E6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3FE6DD7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2992D3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76844E0"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val="en-US" w:eastAsia="zh-CN"/>
        </w:rPr>
      </w:pPr>
    </w:p>
    <w:p w14:paraId="7171F9D9">
      <w:pPr>
        <w:keepNext w:val="0"/>
        <w:keepLines w:val="0"/>
        <w:widowControl/>
        <w:suppressLineNumbers w:val="0"/>
        <w:jc w:val="left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 w:eastAsia="zh-CN"/>
        </w:rPr>
        <w:t>注：课程类型为理论课、实验实训课、课程设计、毕业设计及综合性的教学实践活动等</w:t>
      </w:r>
    </w:p>
    <w:p w14:paraId="3CD37714"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217E"/>
    <w:rsid w:val="11A0690A"/>
    <w:rsid w:val="3A945D40"/>
    <w:rsid w:val="3F4623A9"/>
    <w:rsid w:val="7FC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cs="楷体" w:asciiTheme="minorHAnsi" w:hAnsiTheme="minorHAns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15</TotalTime>
  <ScaleCrop>false</ScaleCrop>
  <LinksUpToDate>false</LinksUpToDate>
  <CharactersWithSpaces>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2024-10-21T07:46:00Z</dcterms:created>
  <dc:creator>Administrator</dc:creator>
  <cp:lastModifiedBy>lcdx</cp:lastModifiedBy>
  <dcterms:modified xsi:type="dcterms:W3CDTF">2025-12-10T03:07:39Z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8293F4D99D484D058B884F1A66745272_12</vt:lpwstr>
  </property>
  <property fmtid="{D5CDD505-2E9C-101B-9397-08002B2CF9AE}" pid="4" name="KSOTemplateDocerSaveRecord">
    <vt:lpwstr>eyJoZGlkIjoiN2U4MjhhMzE5MWYwNzBhNWE3OTdlNTZhM2UwYjlkNzUiLCJ1c2VySWQiOiIxMDM3NjYzNjU1In0=</vt:lpwstr>
  </property>
</Properties>
</file>